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DA" w:rsidRDefault="00D530D0">
      <w:r>
        <w:rPr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5371465</wp:posOffset>
            </wp:positionH>
            <wp:positionV relativeFrom="margin">
              <wp:posOffset>-109220</wp:posOffset>
            </wp:positionV>
            <wp:extent cx="582295" cy="658495"/>
            <wp:effectExtent l="19050" t="0" r="8255" b="0"/>
            <wp:wrapSquare wrapText="bothSides"/>
            <wp:docPr id="3" name="Obrázok 1" descr="ci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e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-1905</wp:posOffset>
            </wp:positionV>
            <wp:extent cx="1917065" cy="485775"/>
            <wp:effectExtent l="19050" t="0" r="698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met.gov.hu/_userfiles/hirek/NTP/ntp_72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-100965</wp:posOffset>
            </wp:positionV>
            <wp:extent cx="1018540" cy="69151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-51435</wp:posOffset>
            </wp:positionV>
            <wp:extent cx="1334135" cy="53530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-98425</wp:posOffset>
            </wp:positionH>
            <wp:positionV relativeFrom="margin">
              <wp:posOffset>-100330</wp:posOffset>
            </wp:positionV>
            <wp:extent cx="661670" cy="650240"/>
            <wp:effectExtent l="19050" t="0" r="508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&amp;odblac;re: „magyar természettudományi társulat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0D0" w:rsidRDefault="00D530D0"/>
    <w:p w:rsidR="00D530D0" w:rsidRPr="007F0C7E" w:rsidRDefault="00630ADB" w:rsidP="00D530D0">
      <w:pPr>
        <w:pStyle w:val="Bezriadkovania"/>
        <w:ind w:left="708" w:firstLine="708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XXXII. </w:t>
      </w:r>
      <w:r w:rsidR="00D530D0" w:rsidRPr="007F0C7E">
        <w:rPr>
          <w:rFonts w:ascii="Times New Roman" w:eastAsiaTheme="minorHAnsi" w:hAnsi="Times New Roman"/>
          <w:b/>
          <w:sz w:val="28"/>
          <w:szCs w:val="28"/>
        </w:rPr>
        <w:t xml:space="preserve">Herman Ottó Kárpát-medencei </w:t>
      </w:r>
      <w:r w:rsidR="00D530D0">
        <w:rPr>
          <w:rFonts w:ascii="Times New Roman" w:eastAsiaTheme="minorHAnsi" w:hAnsi="Times New Roman"/>
          <w:b/>
          <w:sz w:val="28"/>
          <w:szCs w:val="28"/>
        </w:rPr>
        <w:t>B</w:t>
      </w:r>
      <w:r w:rsidR="00D530D0" w:rsidRPr="007F0C7E">
        <w:rPr>
          <w:rFonts w:ascii="Times New Roman" w:eastAsiaTheme="minorHAnsi" w:hAnsi="Times New Roman"/>
          <w:b/>
          <w:sz w:val="28"/>
          <w:szCs w:val="28"/>
        </w:rPr>
        <w:t>io</w:t>
      </w:r>
      <w:r w:rsidR="00D530D0">
        <w:rPr>
          <w:rFonts w:ascii="Times New Roman" w:eastAsiaTheme="minorHAnsi" w:hAnsi="Times New Roman"/>
          <w:b/>
          <w:sz w:val="28"/>
          <w:szCs w:val="28"/>
        </w:rPr>
        <w:t>ló</w:t>
      </w:r>
      <w:r w:rsidR="00D530D0" w:rsidRPr="007F0C7E">
        <w:rPr>
          <w:rFonts w:ascii="Times New Roman" w:eastAsiaTheme="minorHAnsi" w:hAnsi="Times New Roman"/>
          <w:b/>
          <w:sz w:val="28"/>
          <w:szCs w:val="28"/>
        </w:rPr>
        <w:t xml:space="preserve">gia </w:t>
      </w:r>
      <w:r w:rsidR="00D530D0">
        <w:rPr>
          <w:rFonts w:ascii="Times New Roman" w:eastAsiaTheme="minorHAnsi" w:hAnsi="Times New Roman"/>
          <w:b/>
          <w:sz w:val="28"/>
          <w:szCs w:val="28"/>
        </w:rPr>
        <w:t>V</w:t>
      </w:r>
      <w:r w:rsidR="00D530D0" w:rsidRPr="007F0C7E">
        <w:rPr>
          <w:rFonts w:ascii="Times New Roman" w:eastAsiaTheme="minorHAnsi" w:hAnsi="Times New Roman"/>
          <w:b/>
          <w:sz w:val="28"/>
          <w:szCs w:val="28"/>
        </w:rPr>
        <w:t>erseny</w:t>
      </w:r>
    </w:p>
    <w:p w:rsidR="00D530D0" w:rsidRDefault="00D530D0" w:rsidP="00D530D0">
      <w:pPr>
        <w:pStyle w:val="Bezriadkovania"/>
        <w:spacing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D530D0" w:rsidRPr="00184177" w:rsidRDefault="00D530D0" w:rsidP="00D530D0">
      <w:pPr>
        <w:pStyle w:val="Bezriadkovania"/>
        <w:spacing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2021/2022-e</w:t>
      </w:r>
      <w:r w:rsidRPr="00184177">
        <w:rPr>
          <w:rFonts w:ascii="Times New Roman" w:eastAsiaTheme="minorHAnsi" w:hAnsi="Times New Roman"/>
          <w:sz w:val="28"/>
          <w:szCs w:val="28"/>
        </w:rPr>
        <w:t>s tanév</w:t>
      </w:r>
    </w:p>
    <w:p w:rsidR="00D530D0" w:rsidRDefault="00D530D0" w:rsidP="00D530D0">
      <w:pPr>
        <w:pStyle w:val="Bezriadkovania"/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D530D0" w:rsidRPr="000F03BA" w:rsidRDefault="00D530D0" w:rsidP="00D530D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0F03BA">
        <w:rPr>
          <w:rFonts w:ascii="Times New Roman" w:hAnsi="Times New Roman"/>
          <w:b/>
          <w:sz w:val="24"/>
          <w:szCs w:val="24"/>
          <w:lang w:val="hu-HU"/>
        </w:rPr>
        <w:t xml:space="preserve">A verseny célja: </w:t>
      </w:r>
      <w:r w:rsidRPr="000F03BA">
        <w:rPr>
          <w:rFonts w:ascii="Times New Roman" w:hAnsi="Times New Roman"/>
          <w:sz w:val="24"/>
          <w:szCs w:val="24"/>
          <w:lang w:val="hu-HU"/>
        </w:rPr>
        <w:t xml:space="preserve">elősegíteni a biológia iránt érdeklődő diákok szakmai fejlődését, </w:t>
      </w:r>
      <w:r w:rsidRPr="000F03BA">
        <w:rPr>
          <w:rFonts w:ascii="Times New Roman" w:hAnsi="Times New Roman" w:cs="Times New Roman"/>
          <w:sz w:val="24"/>
          <w:szCs w:val="24"/>
          <w:lang w:val="hu-HU"/>
        </w:rPr>
        <w:t xml:space="preserve">Herman Ottó munkásságának megismerését és a természeti értékek feltárását. </w:t>
      </w:r>
    </w:p>
    <w:p w:rsidR="00D530D0" w:rsidRPr="00DE3BBA" w:rsidRDefault="00D530D0" w:rsidP="00D530D0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F03BA">
        <w:rPr>
          <w:rFonts w:ascii="Times New Roman" w:hAnsi="Times New Roman" w:cs="Times New Roman"/>
          <w:b/>
          <w:sz w:val="24"/>
          <w:szCs w:val="24"/>
          <w:lang w:val="hu-HU"/>
        </w:rPr>
        <w:t>Célcsoport:</w:t>
      </w:r>
      <w:r w:rsidRPr="000F03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0F03BA">
        <w:rPr>
          <w:rFonts w:ascii="Times New Roman" w:hAnsi="Times New Roman" w:cs="Times New Roman"/>
          <w:sz w:val="24"/>
          <w:szCs w:val="24"/>
          <w:lang w:val="hu-HU"/>
        </w:rPr>
        <w:tab/>
        <w:t>az alapiskolák 7. és a 8. évfolyamos tanulói, valamint a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 xml:space="preserve"> nyolcosztályos gimnáziumok 3. és 4. évfolyamos tanulói.</w:t>
      </w:r>
    </w:p>
    <w:p w:rsidR="00D530D0" w:rsidRDefault="00D530D0" w:rsidP="00D530D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E3BBA">
        <w:rPr>
          <w:rFonts w:ascii="Times New Roman" w:hAnsi="Times New Roman" w:cs="Times New Roman"/>
          <w:b/>
          <w:sz w:val="24"/>
          <w:szCs w:val="24"/>
          <w:lang w:val="hu-HU"/>
        </w:rPr>
        <w:t>A verseny kiírója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 xml:space="preserve"> a Magyar Természettudományi Társulat </w:t>
      </w:r>
      <w:r>
        <w:rPr>
          <w:rFonts w:ascii="Times New Roman" w:hAnsi="Times New Roman" w:cs="Times New Roman"/>
          <w:sz w:val="24"/>
          <w:szCs w:val="24"/>
          <w:lang w:val="hu-HU"/>
        </w:rPr>
        <w:t>(MTT)</w:t>
      </w:r>
    </w:p>
    <w:p w:rsidR="00630ADB" w:rsidRDefault="00630ADB" w:rsidP="00D530D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630ADB" w:rsidRDefault="00630ADB" w:rsidP="00D530D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C06EFB">
        <w:rPr>
          <w:rFonts w:ascii="Times New Roman" w:hAnsi="Times New Roman" w:cs="Times New Roman"/>
          <w:b/>
          <w:sz w:val="24"/>
          <w:szCs w:val="24"/>
          <w:lang w:val="hu-HU"/>
        </w:rPr>
        <w:t>A MTT versenykiírás az alábbi címen elérhető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630ADB" w:rsidRDefault="00630ADB" w:rsidP="00D530D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hyperlink r:id="rId10" w:history="1">
        <w:r w:rsidRPr="00F50ED8">
          <w:rPr>
            <w:rStyle w:val="Hypertextovprepojenie"/>
            <w:rFonts w:ascii="Times New Roman" w:hAnsi="Times New Roman" w:cs="Times New Roman"/>
            <w:sz w:val="24"/>
            <w:szCs w:val="24"/>
            <w:lang w:val="hu-HU"/>
          </w:rPr>
          <w:t>http://mtte.hu/sites/default/files/Herman_2021_2022_versenykiiras_210831.pdf</w:t>
        </w:r>
      </w:hyperlink>
    </w:p>
    <w:p w:rsidR="00630ADB" w:rsidRPr="00DE3BBA" w:rsidRDefault="00630ADB" w:rsidP="00D530D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D530D0" w:rsidRDefault="00D530D0" w:rsidP="00D530D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E3B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0F03BA" w:rsidRPr="00DE3B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verseny </w:t>
      </w:r>
      <w:r w:rsidRPr="00DE3BBA">
        <w:rPr>
          <w:rFonts w:ascii="Times New Roman" w:hAnsi="Times New Roman" w:cs="Times New Roman"/>
          <w:b/>
          <w:sz w:val="24"/>
          <w:szCs w:val="24"/>
          <w:lang w:val="hu-HU"/>
        </w:rPr>
        <w:t>felvidéki koordinátora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DE3BBA">
        <w:rPr>
          <w:rFonts w:ascii="Times New Roman" w:hAnsi="Times New Roman" w:cs="Times New Roman"/>
          <w:sz w:val="24"/>
          <w:szCs w:val="24"/>
          <w:lang w:val="hu-HU"/>
        </w:rPr>
        <w:t xml:space="preserve">Mentor  </w:t>
      </w:r>
      <w:r>
        <w:rPr>
          <w:rFonts w:ascii="Times New Roman" w:hAnsi="Times New Roman" w:cs="Times New Roman"/>
          <w:sz w:val="24"/>
          <w:szCs w:val="24"/>
          <w:lang w:val="hu-HU"/>
        </w:rPr>
        <w:t>Felvidéki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>Tehetségsegítő Tanács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(Mentor TT)</w:t>
      </w:r>
    </w:p>
    <w:p w:rsidR="0073002F" w:rsidRPr="00DE3BBA" w:rsidRDefault="0073002F" w:rsidP="00D530D0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D530D0" w:rsidRDefault="00D530D0" w:rsidP="00D530D0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80176">
        <w:rPr>
          <w:rFonts w:ascii="Times New Roman" w:hAnsi="Times New Roman" w:cs="Times New Roman"/>
          <w:b/>
          <w:sz w:val="24"/>
          <w:szCs w:val="24"/>
          <w:lang w:val="hu-HU"/>
        </w:rPr>
        <w:t>A verseny felvidéki fordulójának szervező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Pr="00380176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</w:p>
    <w:p w:rsidR="0073002F" w:rsidRPr="00380176" w:rsidRDefault="0073002F" w:rsidP="00D530D0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3002F" w:rsidRDefault="000F03BA" w:rsidP="00D530D0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30D0">
        <w:rPr>
          <w:rFonts w:ascii="Times New Roman" w:hAnsi="Times New Roman" w:cs="Times New Roman"/>
          <w:sz w:val="24"/>
          <w:szCs w:val="24"/>
        </w:rPr>
        <w:t>Mgr.</w:t>
      </w:r>
      <w:r w:rsidR="0063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Csákvári</w:t>
      </w:r>
      <w:proofErr w:type="spellEnd"/>
      <w:r w:rsidR="00D530D0" w:rsidRPr="002D4B10">
        <w:rPr>
          <w:rFonts w:ascii="Times New Roman" w:hAnsi="Times New Roman" w:cs="Times New Roman"/>
          <w:sz w:val="24"/>
          <w:szCs w:val="24"/>
        </w:rPr>
        <w:t xml:space="preserve"> Zoltán, Katona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="00D530D0" w:rsidRPr="002D4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 w:rsidR="00D530D0" w:rsidRPr="002D4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Búcs</w:t>
      </w:r>
      <w:proofErr w:type="spellEnd"/>
      <w:r w:rsidR="0073002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73002F" w:rsidRPr="00F50ED8">
          <w:rPr>
            <w:rStyle w:val="Hypertextovprepojenie"/>
            <w:rFonts w:ascii="Times New Roman" w:hAnsi="Times New Roman" w:cs="Times New Roman"/>
            <w:sz w:val="24"/>
            <w:szCs w:val="24"/>
          </w:rPr>
          <w:t>cszkarva@gmail.com</w:t>
        </w:r>
      </w:hyperlink>
    </w:p>
    <w:p w:rsidR="0073002F" w:rsidRDefault="0073002F" w:rsidP="00D530D0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0D0" w:rsidRDefault="000F03BA" w:rsidP="00D530D0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30D0">
        <w:rPr>
          <w:rFonts w:ascii="Times New Roman" w:hAnsi="Times New Roman" w:cs="Times New Roman"/>
          <w:sz w:val="24"/>
          <w:szCs w:val="24"/>
        </w:rPr>
        <w:t>Mgr.</w:t>
      </w:r>
      <w:r w:rsidR="0063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Győző</w:t>
      </w:r>
      <w:proofErr w:type="spellEnd"/>
      <w:r w:rsidR="00D530D0" w:rsidRPr="002D4B10">
        <w:rPr>
          <w:rFonts w:ascii="Times New Roman" w:hAnsi="Times New Roman" w:cs="Times New Roman"/>
          <w:sz w:val="24"/>
          <w:szCs w:val="24"/>
        </w:rPr>
        <w:t xml:space="preserve"> Andrea, Katona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="00D53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 w:rsidR="00D530D0" w:rsidRPr="002D4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30D0" w:rsidRPr="002D4B10">
        <w:rPr>
          <w:rFonts w:ascii="Times New Roman" w:hAnsi="Times New Roman" w:cs="Times New Roman"/>
          <w:sz w:val="24"/>
          <w:szCs w:val="24"/>
        </w:rPr>
        <w:t>Búcs</w:t>
      </w:r>
      <w:proofErr w:type="spellEnd"/>
      <w:r w:rsidR="0073002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73002F" w:rsidRPr="00F50ED8">
          <w:rPr>
            <w:rStyle w:val="Hypertextovprepojenie"/>
            <w:rFonts w:ascii="Times New Roman" w:hAnsi="Times New Roman" w:cs="Times New Roman"/>
            <w:sz w:val="24"/>
            <w:szCs w:val="24"/>
          </w:rPr>
          <w:t>kmaibucs@gmail.com</w:t>
        </w:r>
      </w:hyperlink>
    </w:p>
    <w:p w:rsidR="0073002F" w:rsidRDefault="0073002F" w:rsidP="00D530D0">
      <w:pPr>
        <w:tabs>
          <w:tab w:val="left" w:pos="5115"/>
        </w:tabs>
        <w:spacing w:after="0"/>
        <w:jc w:val="both"/>
        <w:rPr>
          <w:rStyle w:val="Hypertextovprepojenie"/>
          <w:rFonts w:ascii="Times New Roman" w:hAnsi="Times New Roman" w:cs="Times New Roman"/>
          <w:b/>
          <w:sz w:val="24"/>
          <w:szCs w:val="24"/>
          <w:lang w:val="hu-HU"/>
        </w:rPr>
      </w:pPr>
    </w:p>
    <w:p w:rsidR="00D530D0" w:rsidRDefault="00D530D0" w:rsidP="00D530D0">
      <w:pPr>
        <w:tabs>
          <w:tab w:val="left" w:pos="5115"/>
        </w:tabs>
        <w:spacing w:after="0"/>
        <w:jc w:val="both"/>
        <w:rPr>
          <w:rStyle w:val="Hypertextovprepojenie"/>
          <w:rFonts w:ascii="Times New Roman" w:hAnsi="Times New Roman" w:cs="Times New Roman"/>
          <w:b/>
          <w:sz w:val="24"/>
          <w:szCs w:val="24"/>
          <w:lang w:val="hu-HU"/>
        </w:rPr>
      </w:pPr>
    </w:p>
    <w:p w:rsidR="00D530D0" w:rsidRDefault="00D530D0" w:rsidP="00D530D0">
      <w:pPr>
        <w:tabs>
          <w:tab w:val="left" w:pos="5115"/>
        </w:tabs>
        <w:spacing w:after="0"/>
        <w:jc w:val="both"/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  <w:r w:rsidRPr="00E01914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lang w:val="hu-HU"/>
        </w:rPr>
        <w:t>A jelentkezés ideje és módja:</w:t>
      </w:r>
    </w:p>
    <w:p w:rsidR="0073002F" w:rsidRPr="00E01914" w:rsidRDefault="0073002F" w:rsidP="00D530D0">
      <w:pPr>
        <w:tabs>
          <w:tab w:val="left" w:pos="5115"/>
        </w:tabs>
        <w:spacing w:after="0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hu-HU"/>
        </w:rPr>
      </w:pPr>
    </w:p>
    <w:p w:rsidR="00D530D0" w:rsidRPr="00AE4E9E" w:rsidRDefault="000F03BA" w:rsidP="000F03BA">
      <w:pPr>
        <w:tabs>
          <w:tab w:val="left" w:pos="567"/>
        </w:tabs>
        <w:spacing w:after="0"/>
        <w:jc w:val="both"/>
        <w:rPr>
          <w:rStyle w:val="Hypertextovprepojenie"/>
          <w:rFonts w:ascii="Times New Roman" w:hAnsi="Times New Roman" w:cs="Times New Roman"/>
          <w:i/>
          <w:color w:val="auto"/>
          <w:sz w:val="24"/>
          <w:szCs w:val="24"/>
          <w:u w:val="none"/>
          <w:lang w:val="hu-HU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ab/>
      </w:r>
      <w:r w:rsidR="00D530D0" w:rsidRPr="00AE4E9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Az iskola </w:t>
      </w:r>
      <w:r w:rsidR="00D530D0" w:rsidRPr="00AE4E9E">
        <w:rPr>
          <w:rStyle w:val="Hypertextovprepojenie"/>
          <w:rFonts w:ascii="Times New Roman" w:hAnsi="Times New Roman" w:cs="Times New Roman"/>
          <w:i/>
          <w:color w:val="auto"/>
          <w:sz w:val="24"/>
          <w:szCs w:val="24"/>
          <w:u w:val="none"/>
          <w:lang w:val="hu-HU"/>
        </w:rPr>
        <w:t>jelentkezési lapját</w:t>
      </w:r>
      <w:r w:rsidR="00D530D0" w:rsidRPr="00AE4E9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</w:t>
      </w:r>
      <w:r w:rsidR="00D530D0" w:rsidRPr="00AE4E9E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  <w:lang w:val="hu-HU"/>
        </w:rPr>
        <w:t xml:space="preserve">2021. </w:t>
      </w:r>
      <w:r w:rsidR="00D530D0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  <w:lang w:val="hu-HU"/>
        </w:rPr>
        <w:t>december 17</w:t>
      </w:r>
      <w:r w:rsidR="00D530D0" w:rsidRPr="00AE4E9E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  <w:lang w:val="hu-HU"/>
        </w:rPr>
        <w:t xml:space="preserve">-ig </w:t>
      </w:r>
      <w:r w:rsidR="00D530D0" w:rsidRPr="00AE4E9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kérjük </w:t>
      </w:r>
      <w:r w:rsidR="00E60266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kitölteni</w:t>
      </w:r>
      <w:r w:rsidR="00D530D0" w:rsidRPr="00AE4E9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</w:t>
      </w:r>
      <w:r w:rsidR="00991AAC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a</w:t>
      </w:r>
      <w:r w:rsidR="00E60266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</w:t>
      </w:r>
      <w:hyperlink r:id="rId13" w:history="1">
        <w:r w:rsidR="00A00797" w:rsidRPr="00F50ED8">
          <w:rPr>
            <w:rStyle w:val="Hypertextovprepojenie"/>
            <w:rFonts w:ascii="Times New Roman" w:hAnsi="Times New Roman" w:cs="Times New Roman"/>
            <w:sz w:val="24"/>
            <w:szCs w:val="24"/>
            <w:lang w:val="hu-HU"/>
          </w:rPr>
          <w:t>https://forms.gle/bSp5axb745RWE79N7</w:t>
        </w:r>
      </w:hyperlink>
      <w:r w:rsidR="00A00797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</w:t>
      </w:r>
      <w:r w:rsidR="00E60266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címen.</w:t>
      </w:r>
    </w:p>
    <w:p w:rsidR="00D530D0" w:rsidRPr="00AE4E9E" w:rsidRDefault="00D530D0" w:rsidP="000F03BA">
      <w:pPr>
        <w:tabs>
          <w:tab w:val="left" w:pos="5115"/>
        </w:tabs>
        <w:spacing w:after="0"/>
        <w:jc w:val="both"/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  <w:lang w:val="hu-HU"/>
        </w:rPr>
      </w:pPr>
      <w:r w:rsidRPr="00AE4E9E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  <w:lang w:val="hu-HU"/>
        </w:rPr>
        <w:t>A jelentkezést követően a felkészítő pedagógusok levélben megkapják a verseny lebonyolításával kapcsolatos további szakmai és szervezési információkat.</w:t>
      </w:r>
    </w:p>
    <w:p w:rsidR="00D530D0" w:rsidRDefault="00D530D0" w:rsidP="00D530D0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D530D0" w:rsidRDefault="00D530D0" w:rsidP="00D530D0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A50FAE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A verseny fordulói, időpontjai, menete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: </w:t>
      </w:r>
    </w:p>
    <w:p w:rsidR="0073002F" w:rsidRPr="00A50FAE" w:rsidRDefault="0073002F" w:rsidP="00D530D0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D530D0" w:rsidRPr="007E2031" w:rsidRDefault="00D530D0" w:rsidP="00D530D0">
      <w:pPr>
        <w:pStyle w:val="Default"/>
        <w:numPr>
          <w:ilvl w:val="0"/>
          <w:numId w:val="1"/>
        </w:numPr>
        <w:jc w:val="both"/>
        <w:rPr>
          <w:bCs/>
          <w:iCs/>
        </w:rPr>
      </w:pPr>
      <w:r w:rsidRPr="007E2031">
        <w:rPr>
          <w:bCs/>
          <w:iCs/>
        </w:rPr>
        <w:t>Iskolai forduló</w:t>
      </w:r>
      <w:r>
        <w:rPr>
          <w:bCs/>
          <w:iCs/>
        </w:rPr>
        <w:t xml:space="preserve"> (írásbeli)</w:t>
      </w:r>
    </w:p>
    <w:p w:rsidR="00D530D0" w:rsidRPr="007E2031" w:rsidRDefault="00D530D0" w:rsidP="00D530D0">
      <w:pPr>
        <w:pStyle w:val="Default"/>
        <w:numPr>
          <w:ilvl w:val="0"/>
          <w:numId w:val="1"/>
        </w:numPr>
        <w:jc w:val="both"/>
        <w:rPr>
          <w:bCs/>
          <w:iCs/>
        </w:rPr>
      </w:pPr>
      <w:r w:rsidRPr="007E2031">
        <w:rPr>
          <w:bCs/>
          <w:iCs/>
        </w:rPr>
        <w:t>Felvidéki forduló</w:t>
      </w:r>
      <w:r>
        <w:rPr>
          <w:bCs/>
          <w:iCs/>
        </w:rPr>
        <w:t xml:space="preserve"> (írásbeli)</w:t>
      </w:r>
    </w:p>
    <w:p w:rsidR="00D530D0" w:rsidRDefault="00D530D0" w:rsidP="00D530D0">
      <w:pPr>
        <w:pStyle w:val="Default"/>
        <w:numPr>
          <w:ilvl w:val="0"/>
          <w:numId w:val="1"/>
        </w:numPr>
        <w:jc w:val="both"/>
        <w:rPr>
          <w:bCs/>
          <w:iCs/>
        </w:rPr>
      </w:pPr>
      <w:r w:rsidRPr="007E2031">
        <w:rPr>
          <w:bCs/>
          <w:iCs/>
        </w:rPr>
        <w:t>Kárpát-medencei döntő</w:t>
      </w:r>
      <w:r>
        <w:rPr>
          <w:bCs/>
          <w:iCs/>
        </w:rPr>
        <w:t xml:space="preserve"> (írásbeli, szóbeli,</w:t>
      </w:r>
      <w:r w:rsidR="00630ADB">
        <w:rPr>
          <w:bCs/>
          <w:iCs/>
        </w:rPr>
        <w:t xml:space="preserve"> </w:t>
      </w:r>
      <w:r>
        <w:rPr>
          <w:bCs/>
          <w:iCs/>
        </w:rPr>
        <w:t>terepgyakorlat)</w:t>
      </w:r>
    </w:p>
    <w:p w:rsidR="0073002F" w:rsidRDefault="0073002F" w:rsidP="0073002F">
      <w:pPr>
        <w:pStyle w:val="Default"/>
        <w:ind w:left="720"/>
        <w:jc w:val="both"/>
        <w:rPr>
          <w:bCs/>
          <w:iCs/>
        </w:rPr>
      </w:pPr>
    </w:p>
    <w:p w:rsidR="0073002F" w:rsidRPr="007E2031" w:rsidRDefault="0073002F" w:rsidP="0073002F">
      <w:pPr>
        <w:pStyle w:val="Default"/>
        <w:ind w:left="720"/>
        <w:jc w:val="both"/>
        <w:rPr>
          <w:bCs/>
          <w:iCs/>
        </w:rPr>
      </w:pPr>
    </w:p>
    <w:p w:rsidR="00D530D0" w:rsidRDefault="00D530D0" w:rsidP="00D530D0">
      <w:pPr>
        <w:pStyle w:val="Default"/>
        <w:rPr>
          <w:b/>
          <w:bCs/>
          <w:i/>
          <w:iCs/>
        </w:rPr>
      </w:pPr>
    </w:p>
    <w:p w:rsidR="00D530D0" w:rsidRDefault="00D530D0" w:rsidP="00D530D0">
      <w:pPr>
        <w:pStyle w:val="Default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Iskolai forduló </w:t>
      </w:r>
    </w:p>
    <w:p w:rsidR="00D530D0" w:rsidRPr="00A52E98" w:rsidRDefault="00D530D0" w:rsidP="00D530D0">
      <w:pPr>
        <w:pStyle w:val="Default"/>
        <w:ind w:left="720"/>
        <w:jc w:val="both"/>
        <w:rPr>
          <w:bCs/>
          <w:i/>
          <w:iCs/>
        </w:rPr>
      </w:pPr>
      <w:r w:rsidRPr="007E2031">
        <w:rPr>
          <w:bCs/>
          <w:iCs/>
        </w:rPr>
        <w:t>Az iskolai</w:t>
      </w:r>
      <w:r>
        <w:rPr>
          <w:bCs/>
          <w:iCs/>
        </w:rPr>
        <w:t xml:space="preserve"> </w:t>
      </w:r>
      <w:r w:rsidRPr="007E2031">
        <w:rPr>
          <w:bCs/>
          <w:iCs/>
        </w:rPr>
        <w:t>forduló</w:t>
      </w:r>
      <w:r>
        <w:rPr>
          <w:bCs/>
          <w:iCs/>
        </w:rPr>
        <w:t xml:space="preserve">k megvalósításának határideje </w:t>
      </w:r>
      <w:r w:rsidRPr="0068543C">
        <w:rPr>
          <w:b/>
          <w:bCs/>
          <w:iCs/>
        </w:rPr>
        <w:t>20</w:t>
      </w:r>
      <w:r>
        <w:rPr>
          <w:b/>
          <w:bCs/>
          <w:iCs/>
        </w:rPr>
        <w:t>22</w:t>
      </w:r>
      <w:r w:rsidRPr="0068543C">
        <w:rPr>
          <w:b/>
          <w:bCs/>
          <w:iCs/>
        </w:rPr>
        <w:t>.</w:t>
      </w:r>
      <w:r>
        <w:rPr>
          <w:b/>
          <w:bCs/>
          <w:iCs/>
        </w:rPr>
        <w:t xml:space="preserve"> február 16. </w:t>
      </w:r>
      <w:r>
        <w:rPr>
          <w:bCs/>
          <w:iCs/>
        </w:rPr>
        <w:t xml:space="preserve"> </w:t>
      </w:r>
      <w:r>
        <w:rPr>
          <w:b/>
          <w:bCs/>
          <w:iCs/>
        </w:rPr>
        <w:t>Az iskolai és a felvidéki forduló ismeretanyagát, illetve az iskolai versenyfeladatokat, a szaktanárok az iskolák bejelentkezése után</w:t>
      </w:r>
      <w:r w:rsidRPr="00AD71D1">
        <w:rPr>
          <w:bCs/>
          <w:iCs/>
        </w:rPr>
        <w:t xml:space="preserve"> </w:t>
      </w:r>
      <w:r w:rsidRPr="00AD71D1">
        <w:rPr>
          <w:b/>
          <w:bCs/>
          <w:iCs/>
        </w:rPr>
        <w:t>e-mailben</w:t>
      </w:r>
      <w:r>
        <w:rPr>
          <w:b/>
          <w:bCs/>
          <w:iCs/>
        </w:rPr>
        <w:t xml:space="preserve"> kapják meg</w:t>
      </w:r>
      <w:r>
        <w:rPr>
          <w:bCs/>
          <w:iCs/>
        </w:rPr>
        <w:t xml:space="preserve"> </w:t>
      </w:r>
      <w:r w:rsidRPr="00AD71D1">
        <w:rPr>
          <w:b/>
          <w:bCs/>
          <w:iCs/>
        </w:rPr>
        <w:t>a felvidéki versenyszervezőktől.</w:t>
      </w:r>
      <w:r>
        <w:rPr>
          <w:bCs/>
          <w:iCs/>
        </w:rPr>
        <w:t xml:space="preserve"> Az iskolai fordulóból évfolyamonként </w:t>
      </w:r>
      <w:r w:rsidRPr="00FF6340">
        <w:rPr>
          <w:bCs/>
          <w:iCs/>
          <w:u w:val="single"/>
        </w:rPr>
        <w:t>2-2</w:t>
      </w:r>
      <w:r>
        <w:rPr>
          <w:bCs/>
          <w:iCs/>
          <w:u w:val="single"/>
        </w:rPr>
        <w:t xml:space="preserve"> </w:t>
      </w:r>
      <w:r w:rsidRPr="00FF6340">
        <w:rPr>
          <w:bCs/>
          <w:iCs/>
          <w:u w:val="single"/>
        </w:rPr>
        <w:t>tanuló nevezhető a felvidéki fordulóra</w:t>
      </w:r>
      <w:r>
        <w:rPr>
          <w:bCs/>
          <w:iCs/>
        </w:rPr>
        <w:t>.</w:t>
      </w:r>
    </w:p>
    <w:p w:rsidR="00D530D0" w:rsidRPr="00A52E98" w:rsidRDefault="00D530D0" w:rsidP="00D530D0">
      <w:pPr>
        <w:pStyle w:val="Default"/>
        <w:ind w:left="720"/>
        <w:jc w:val="both"/>
        <w:rPr>
          <w:b/>
          <w:bCs/>
          <w:i/>
          <w:iCs/>
        </w:rPr>
      </w:pPr>
    </w:p>
    <w:p w:rsidR="00D530D0" w:rsidRDefault="00D530D0" w:rsidP="00D530D0">
      <w:pPr>
        <w:pStyle w:val="Default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Felvidéki forduló</w:t>
      </w:r>
    </w:p>
    <w:p w:rsidR="00D530D0" w:rsidRDefault="00D530D0" w:rsidP="00D530D0">
      <w:pPr>
        <w:pStyle w:val="Default"/>
        <w:spacing w:after="120"/>
        <w:ind w:left="720"/>
        <w:jc w:val="both"/>
        <w:rPr>
          <w:bCs/>
          <w:iCs/>
        </w:rPr>
      </w:pPr>
      <w:r w:rsidRPr="00136F6D">
        <w:rPr>
          <w:bCs/>
          <w:iCs/>
          <w:u w:val="single"/>
        </w:rPr>
        <w:t>Időpont, helyszín:</w:t>
      </w:r>
      <w:r>
        <w:rPr>
          <w:bCs/>
          <w:iCs/>
          <w:u w:val="single"/>
        </w:rPr>
        <w:t xml:space="preserve"> </w:t>
      </w:r>
      <w:r w:rsidRPr="00FF6340">
        <w:rPr>
          <w:b/>
          <w:bCs/>
          <w:iCs/>
        </w:rPr>
        <w:t>20</w:t>
      </w:r>
      <w:r>
        <w:rPr>
          <w:b/>
          <w:bCs/>
          <w:iCs/>
        </w:rPr>
        <w:t>22</w:t>
      </w:r>
      <w:r w:rsidRPr="00FF6340">
        <w:rPr>
          <w:b/>
          <w:bCs/>
          <w:iCs/>
        </w:rPr>
        <w:t xml:space="preserve"> április</w:t>
      </w:r>
      <w:r>
        <w:rPr>
          <w:b/>
          <w:bCs/>
          <w:iCs/>
        </w:rPr>
        <w:t>ában a</w:t>
      </w:r>
      <w:r w:rsidRPr="00E04818">
        <w:t xml:space="preserve"> </w:t>
      </w:r>
      <w:r w:rsidRPr="00E04818">
        <w:rPr>
          <w:b/>
        </w:rPr>
        <w:t>Katona Mihály Alapiskolában</w:t>
      </w:r>
      <w:r>
        <w:rPr>
          <w:b/>
        </w:rPr>
        <w:t>,</w:t>
      </w:r>
      <w:r w:rsidRPr="00E04818">
        <w:rPr>
          <w:b/>
        </w:rPr>
        <w:t xml:space="preserve"> </w:t>
      </w:r>
      <w:proofErr w:type="spellStart"/>
      <w:r w:rsidRPr="00E04818">
        <w:rPr>
          <w:b/>
        </w:rPr>
        <w:t>Búcson</w:t>
      </w:r>
      <w:proofErr w:type="spellEnd"/>
    </w:p>
    <w:p w:rsidR="00D530D0" w:rsidRDefault="00D530D0" w:rsidP="00D530D0">
      <w:pPr>
        <w:pStyle w:val="Default"/>
        <w:spacing w:after="120"/>
        <w:ind w:left="720"/>
        <w:jc w:val="both"/>
        <w:rPr>
          <w:b/>
        </w:rPr>
      </w:pPr>
      <w:r>
        <w:rPr>
          <w:bCs/>
          <w:iCs/>
        </w:rPr>
        <w:t>A benevezett versenyzők a szervezők által összeállított központi feladatlapot töltik ki. A</w:t>
      </w:r>
      <w:r w:rsidRPr="00DA2901">
        <w:rPr>
          <w:b/>
          <w:bCs/>
          <w:iCs/>
        </w:rPr>
        <w:t xml:space="preserve"> </w:t>
      </w:r>
      <w:r w:rsidRPr="006A4EF4">
        <w:rPr>
          <w:bCs/>
          <w:iCs/>
        </w:rPr>
        <w:t>felvidéki forduló ismeretanyagát az iskolák bejelentkezése után kapják meg a szaktanárok.</w:t>
      </w:r>
      <w:r>
        <w:rPr>
          <w:b/>
          <w:bCs/>
          <w:iCs/>
        </w:rPr>
        <w:t xml:space="preserve"> A felkészülést szolgálják az előző évek versenyeinek feladatsorai és megoldásai, illetve Herman Ottó munkássága, melyet az érdeklődő diákok és pedagógusaik a </w:t>
      </w:r>
      <w:hyperlink r:id="rId14" w:history="1">
        <w:r w:rsidRPr="00844115">
          <w:rPr>
            <w:rStyle w:val="Hypertextovprepojenie"/>
            <w:b/>
            <w:bCs/>
            <w:iCs/>
          </w:rPr>
          <w:t>www.mtte.hu</w:t>
        </w:r>
      </w:hyperlink>
      <w:r>
        <w:rPr>
          <w:b/>
          <w:bCs/>
          <w:iCs/>
        </w:rPr>
        <w:t xml:space="preserve"> honlapon találnak meg, valamint a </w:t>
      </w:r>
      <w:proofErr w:type="spellStart"/>
      <w:r w:rsidR="000F03BA">
        <w:rPr>
          <w:b/>
        </w:rPr>
        <w:t>TermészetBÚVÁR</w:t>
      </w:r>
      <w:proofErr w:type="spellEnd"/>
      <w:r w:rsidRPr="00421230">
        <w:rPr>
          <w:b/>
        </w:rPr>
        <w:t xml:space="preserve"> folyóirat cikkei.</w:t>
      </w:r>
    </w:p>
    <w:p w:rsidR="00630ADB" w:rsidRPr="00C06EFB" w:rsidRDefault="00630ADB" w:rsidP="00630AD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06EFB">
        <w:rPr>
          <w:rFonts w:ascii="Times New Roman" w:hAnsi="Times New Roman" w:cs="Times New Roman"/>
          <w:sz w:val="24"/>
          <w:szCs w:val="24"/>
          <w:lang w:val="hu-HU"/>
        </w:rPr>
        <w:t>A felvidéki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versenybe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bekapcsolódó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diákok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számára a MENTOR TT a pályázati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források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függvényében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szakmai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programon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való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részvétel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lehetőségét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biztosítja (szakmai online verseny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felkészítő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konzultációs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lehetőség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március</w:t>
      </w:r>
      <w:r w:rsidR="000F03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elején, tudományos-ismeretterjesztő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előadás, tanulmányút). A felvidéki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forduló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eredményes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résztvevőit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értékes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szakkönyvekkel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ajándékozzuk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meg.</w:t>
      </w:r>
    </w:p>
    <w:p w:rsidR="00630ADB" w:rsidRDefault="00630ADB" w:rsidP="00D530D0">
      <w:pPr>
        <w:pStyle w:val="Default"/>
        <w:spacing w:after="120"/>
        <w:ind w:left="720"/>
        <w:jc w:val="both"/>
        <w:rPr>
          <w:b/>
        </w:rPr>
      </w:pPr>
    </w:p>
    <w:p w:rsidR="0013242E" w:rsidRPr="00A00797" w:rsidRDefault="0013242E" w:rsidP="0013242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A00797">
        <w:rPr>
          <w:rFonts w:ascii="Times New Roman" w:hAnsi="Times New Roman" w:cs="Times New Roman"/>
          <w:i/>
          <w:sz w:val="24"/>
          <w:szCs w:val="24"/>
          <w:lang w:val="hu-HU"/>
        </w:rPr>
        <w:t xml:space="preserve">Amennyiben </w:t>
      </w:r>
      <w:r w:rsidR="00A00797" w:rsidRPr="00A00797">
        <w:rPr>
          <w:rFonts w:ascii="Times New Roman" w:hAnsi="Times New Roman" w:cs="Times New Roman"/>
          <w:i/>
          <w:sz w:val="24"/>
          <w:szCs w:val="24"/>
          <w:lang w:val="hu-HU"/>
        </w:rPr>
        <w:t>az aktuális járvány</w:t>
      </w:r>
      <w:r w:rsidR="000F03BA">
        <w:rPr>
          <w:rFonts w:ascii="Times New Roman" w:hAnsi="Times New Roman" w:cs="Times New Roman"/>
          <w:i/>
          <w:sz w:val="24"/>
          <w:szCs w:val="24"/>
          <w:lang w:val="hu-HU"/>
        </w:rPr>
        <w:t xml:space="preserve">helyzet </w:t>
      </w:r>
      <w:r w:rsidRPr="00A00797">
        <w:rPr>
          <w:rFonts w:ascii="Times New Roman" w:hAnsi="Times New Roman" w:cs="Times New Roman"/>
          <w:i/>
          <w:sz w:val="24"/>
          <w:szCs w:val="24"/>
          <w:lang w:val="hu-HU"/>
        </w:rPr>
        <w:t>nem teszi lehetővé a verseny jelenléti formában történő megrendezését, a </w:t>
      </w:r>
      <w:r w:rsidR="000F03BA">
        <w:rPr>
          <w:rFonts w:ascii="Times New Roman" w:hAnsi="Times New Roman" w:cs="Times New Roman"/>
          <w:i/>
          <w:sz w:val="24"/>
          <w:szCs w:val="24"/>
          <w:lang w:val="hu-HU"/>
        </w:rPr>
        <w:t>rendezvény</w:t>
      </w:r>
      <w:r w:rsidRPr="00A0079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a tavalyihoz hasonlóan </w:t>
      </w:r>
      <w:r w:rsidRPr="00A00797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online </w:t>
      </w:r>
      <w:r w:rsidRPr="00A00797">
        <w:rPr>
          <w:rFonts w:ascii="Times New Roman" w:hAnsi="Times New Roman" w:cs="Times New Roman"/>
          <w:i/>
          <w:sz w:val="24"/>
          <w:szCs w:val="24"/>
          <w:lang w:val="hu-HU"/>
        </w:rPr>
        <w:t>formában valós</w:t>
      </w:r>
      <w:r w:rsidR="00A00797" w:rsidRPr="00A00797">
        <w:rPr>
          <w:rFonts w:ascii="Times New Roman" w:hAnsi="Times New Roman" w:cs="Times New Roman"/>
          <w:i/>
          <w:sz w:val="24"/>
          <w:szCs w:val="24"/>
          <w:lang w:val="hu-HU"/>
        </w:rPr>
        <w:t>ul</w:t>
      </w:r>
      <w:r w:rsidRPr="00A0079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meg. </w:t>
      </w:r>
    </w:p>
    <w:p w:rsidR="0013242E" w:rsidRPr="00E01914" w:rsidRDefault="0013242E" w:rsidP="00D530D0">
      <w:pPr>
        <w:pStyle w:val="Default"/>
        <w:spacing w:after="120"/>
        <w:ind w:left="720"/>
        <w:jc w:val="both"/>
        <w:rPr>
          <w:b/>
          <w:bCs/>
          <w:iCs/>
        </w:rPr>
      </w:pPr>
    </w:p>
    <w:p w:rsidR="0073002F" w:rsidRDefault="00D530D0" w:rsidP="00D530D0">
      <w:pPr>
        <w:pStyle w:val="Default"/>
        <w:numPr>
          <w:ilvl w:val="0"/>
          <w:numId w:val="2"/>
        </w:numPr>
        <w:spacing w:after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Kárp</w:t>
      </w:r>
      <w:r w:rsidR="0077021D">
        <w:rPr>
          <w:b/>
          <w:bCs/>
          <w:i/>
          <w:iCs/>
        </w:rPr>
        <w:t>át-medencei döntő</w:t>
      </w:r>
    </w:p>
    <w:p w:rsidR="00D530D0" w:rsidRDefault="0073002F" w:rsidP="0073002F">
      <w:pPr>
        <w:pStyle w:val="Default"/>
        <w:spacing w:after="120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Időpont:</w:t>
      </w:r>
      <w:r w:rsidR="0077021D">
        <w:rPr>
          <w:b/>
          <w:bCs/>
          <w:i/>
          <w:iCs/>
        </w:rPr>
        <w:t xml:space="preserve"> 2022. május 27-28-29</w:t>
      </w:r>
      <w:r>
        <w:rPr>
          <w:b/>
          <w:bCs/>
          <w:i/>
          <w:iCs/>
        </w:rPr>
        <w:t xml:space="preserve"> </w:t>
      </w:r>
    </w:p>
    <w:p w:rsidR="0077021D" w:rsidRDefault="0077021D" w:rsidP="0077021D">
      <w:pPr>
        <w:pStyle w:val="Default"/>
        <w:spacing w:after="120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Helyszín: Fertő-Hanság Nemzeti Park</w:t>
      </w:r>
    </w:p>
    <w:p w:rsidR="00D530D0" w:rsidRDefault="00D530D0" w:rsidP="00D530D0">
      <w:pPr>
        <w:pStyle w:val="Default"/>
        <w:spacing w:after="120"/>
        <w:ind w:left="720"/>
        <w:jc w:val="both"/>
      </w:pPr>
      <w:r w:rsidRPr="00184177">
        <w:t>A felvidéki forduló első</w:t>
      </w:r>
      <w:r>
        <w:t xml:space="preserve"> </w:t>
      </w:r>
      <w:r w:rsidRPr="00E01914">
        <w:t>két</w:t>
      </w:r>
      <w:r>
        <w:t xml:space="preserve"> helyezettje utazhat</w:t>
      </w:r>
      <w:r w:rsidRPr="00184177">
        <w:t xml:space="preserve"> a kárpát-medencei</w:t>
      </w:r>
      <w:r>
        <w:t xml:space="preserve"> </w:t>
      </w:r>
      <w:r w:rsidRPr="00184177">
        <w:t>dön</w:t>
      </w:r>
      <w:r>
        <w:t>tőre, illetve a tehetségtáborba.</w:t>
      </w:r>
    </w:p>
    <w:p w:rsidR="00D530D0" w:rsidRDefault="00D530D0" w:rsidP="00D530D0">
      <w:pPr>
        <w:pStyle w:val="Default"/>
        <w:spacing w:after="120"/>
        <w:ind w:left="720"/>
        <w:jc w:val="center"/>
      </w:pPr>
    </w:p>
    <w:p w:rsidR="0077021D" w:rsidRDefault="0077021D" w:rsidP="0077021D">
      <w:pPr>
        <w:pStyle w:val="Default"/>
        <w:spacing w:after="120"/>
        <w:rPr>
          <w:rStyle w:val="markedcontent"/>
        </w:rPr>
      </w:pPr>
      <w:r w:rsidRPr="0077021D">
        <w:rPr>
          <w:rStyle w:val="markedcontent"/>
          <w:b/>
          <w:u w:val="single"/>
        </w:rPr>
        <w:t>Az iskolai forduló felkészülési anyaga:</w:t>
      </w:r>
      <w:r w:rsidRPr="0077021D">
        <w:rPr>
          <w:rStyle w:val="markedcontent"/>
        </w:rPr>
        <w:t xml:space="preserve"> </w:t>
      </w:r>
    </w:p>
    <w:p w:rsidR="0077021D" w:rsidRPr="0077021D" w:rsidRDefault="0077021D" w:rsidP="0077021D">
      <w:pPr>
        <w:pStyle w:val="Default"/>
        <w:spacing w:after="120"/>
        <w:rPr>
          <w:rStyle w:val="markedcontent"/>
        </w:rPr>
      </w:pPr>
      <w:r w:rsidRPr="0077021D">
        <w:br/>
      </w:r>
      <w:r w:rsidRPr="0077021D">
        <w:rPr>
          <w:rStyle w:val="markedcontent"/>
        </w:rPr>
        <w:t xml:space="preserve">- Hazánk legjellemzőbb életközösségei: erdők, vizek, rétek. </w:t>
      </w:r>
      <w:r w:rsidRPr="0077021D">
        <w:br/>
      </w:r>
      <w:r w:rsidRPr="0077021D">
        <w:rPr>
          <w:rStyle w:val="markedcontent"/>
        </w:rPr>
        <w:t xml:space="preserve">- Ökológiai alapismeretek. </w:t>
      </w:r>
      <w:r w:rsidRPr="0077021D">
        <w:br/>
      </w:r>
      <w:r w:rsidRPr="0077021D">
        <w:rPr>
          <w:rStyle w:val="markedcontent"/>
        </w:rPr>
        <w:t xml:space="preserve">- </w:t>
      </w:r>
      <w:proofErr w:type="spellStart"/>
      <w:r w:rsidRPr="0077021D">
        <w:rPr>
          <w:rStyle w:val="markedcontent"/>
        </w:rPr>
        <w:t>TermészetBÚVÁR</w:t>
      </w:r>
      <w:proofErr w:type="spellEnd"/>
      <w:r w:rsidRPr="0077021D">
        <w:rPr>
          <w:rStyle w:val="markedcontent"/>
        </w:rPr>
        <w:t xml:space="preserve"> folyóirat 2021. év 3, 4. számai: POSZTER, VIRÁGKALENDÁRIUM, </w:t>
      </w:r>
      <w:r w:rsidRPr="0077021D">
        <w:br/>
      </w:r>
      <w:r w:rsidRPr="0077021D">
        <w:rPr>
          <w:rStyle w:val="markedcontent"/>
        </w:rPr>
        <w:t>ÚTRAVALÓ cikkek, elsősorban a képi tartalomhoz kapcsolódó ismeretek.</w:t>
      </w:r>
    </w:p>
    <w:p w:rsidR="0077021D" w:rsidRPr="0077021D" w:rsidRDefault="0077021D" w:rsidP="0077021D">
      <w:pPr>
        <w:pStyle w:val="Default"/>
        <w:spacing w:after="120" w:line="360" w:lineRule="auto"/>
        <w:ind w:left="720"/>
        <w:rPr>
          <w:rStyle w:val="markedcontent"/>
        </w:rPr>
      </w:pPr>
    </w:p>
    <w:p w:rsidR="0077021D" w:rsidRDefault="0077021D" w:rsidP="0077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702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felvidék</w:t>
      </w:r>
      <w:r w:rsidRPr="007702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hu-HU"/>
        </w:rPr>
        <w:t>i forduló ismeretanyaga:</w:t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77021D" w:rsidRPr="0077021D" w:rsidRDefault="0077021D" w:rsidP="0077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- Hazánk legjellemzőbb életközösségei: erdők, vizek, rétek. </w:t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- Ökológiai alapismeretek. </w:t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- </w:t>
      </w:r>
      <w:proofErr w:type="spellStart"/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TermészetBÚVÁR</w:t>
      </w:r>
      <w:proofErr w:type="spellEnd"/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folyóirat 2021. év 3</w:t>
      </w:r>
      <w:proofErr w:type="gramStart"/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.,</w:t>
      </w:r>
      <w:proofErr w:type="gramEnd"/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4., 5., 6. és a 2022.év 1. számai: A POSZTER, a </w:t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VIRÁGKALENDÁRIUM és az ÚTRAVALÓ képei és cikkei. Ajánlott irodalomként a </w:t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 xml:space="preserve">kérdések részét képezi a HAZAI </w:t>
      </w:r>
      <w:proofErr w:type="gramStart"/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TÁJAKON című</w:t>
      </w:r>
      <w:proofErr w:type="gramEnd"/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cikkek alapvető ismeretanyaga is. </w:t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- </w:t>
      </w:r>
      <w:r w:rsidRPr="0077021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Herman Ottó élete és munkássága. Elérhető: www.tbuvar.hu </w:t>
      </w:r>
    </w:p>
    <w:p w:rsidR="0077021D" w:rsidRDefault="0077021D" w:rsidP="0077021D">
      <w:pPr>
        <w:pStyle w:val="Default"/>
        <w:spacing w:after="120"/>
        <w:rPr>
          <w:rFonts w:eastAsia="Times New Roman"/>
          <w:color w:val="auto"/>
          <w:lang w:eastAsia="hu-HU"/>
        </w:rPr>
      </w:pPr>
      <w:r w:rsidRPr="0077021D">
        <w:rPr>
          <w:rFonts w:eastAsia="Times New Roman"/>
          <w:color w:val="auto"/>
          <w:lang w:eastAsia="hu-HU"/>
        </w:rPr>
        <w:t xml:space="preserve">- Hazánk nemzeti parkjainak alapvető ismerete. Az idei évben az Aggteleki Nemzeti Park </w:t>
      </w:r>
      <w:r w:rsidRPr="0077021D">
        <w:rPr>
          <w:rFonts w:eastAsia="Times New Roman"/>
          <w:color w:val="auto"/>
          <w:lang w:eastAsia="hu-HU"/>
        </w:rPr>
        <w:br/>
        <w:t xml:space="preserve">és a Fertő-Hanság Nemzeti Park, a </w:t>
      </w:r>
      <w:proofErr w:type="spellStart"/>
      <w:r w:rsidRPr="0077021D">
        <w:rPr>
          <w:rFonts w:eastAsia="Times New Roman"/>
          <w:color w:val="auto"/>
          <w:lang w:eastAsia="hu-HU"/>
        </w:rPr>
        <w:t>TermészetBÚVÁR</w:t>
      </w:r>
      <w:proofErr w:type="spellEnd"/>
      <w:r w:rsidRPr="0077021D">
        <w:rPr>
          <w:rFonts w:eastAsia="Times New Roman"/>
          <w:color w:val="auto"/>
          <w:lang w:eastAsia="hu-HU"/>
        </w:rPr>
        <w:t xml:space="preserve"> által megjelentetett </w:t>
      </w:r>
      <w:r w:rsidRPr="0077021D">
        <w:rPr>
          <w:rFonts w:eastAsia="Times New Roman"/>
          <w:color w:val="auto"/>
          <w:lang w:eastAsia="hu-HU"/>
        </w:rPr>
        <w:br/>
        <w:t xml:space="preserve">LEPORELLÓK segítségével. A leporellók elérhetők a honlapon: </w:t>
      </w:r>
      <w:hyperlink r:id="rId15" w:history="1">
        <w:r w:rsidRPr="00643609">
          <w:rPr>
            <w:rStyle w:val="Hypertextovprepojenie"/>
            <w:rFonts w:eastAsia="Times New Roman"/>
            <w:lang w:eastAsia="hu-HU"/>
          </w:rPr>
          <w:t>www.tbuvar.hu</w:t>
        </w:r>
      </w:hyperlink>
      <w:r w:rsidRPr="0077021D">
        <w:rPr>
          <w:rFonts w:eastAsia="Times New Roman"/>
          <w:color w:val="auto"/>
          <w:lang w:eastAsia="hu-HU"/>
        </w:rPr>
        <w:t>.</w:t>
      </w:r>
    </w:p>
    <w:p w:rsidR="0077021D" w:rsidRDefault="0077021D" w:rsidP="0077021D">
      <w:pPr>
        <w:pStyle w:val="Normlnywebov"/>
      </w:pPr>
      <w:r>
        <w:t>- A felkészítő tanárok és a diákok számára is ajánljuk, hogy a Magyar Természettudományi Társulat honlapján ismerkedjenek meg az előző évek versenyfeladataival, ahol a feladatok megoldásaiba is betekintést nyerhetnek.</w:t>
      </w:r>
    </w:p>
    <w:p w:rsidR="006519D2" w:rsidRDefault="006519D2" w:rsidP="000F03BA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  <w:lang w:val="hu-HU"/>
        </w:rPr>
      </w:pPr>
      <w:r w:rsidRPr="00C06EFB">
        <w:rPr>
          <w:rFonts w:ascii="Times New Roman" w:hAnsi="Times New Roman" w:cs="Times New Roman"/>
          <w:sz w:val="24"/>
          <w:szCs w:val="24"/>
          <w:lang w:val="hu-HU"/>
        </w:rPr>
        <w:t>Azon kollégák számára, akik az elmúlt évekb</w:t>
      </w:r>
      <w:r w:rsidR="000F03BA">
        <w:rPr>
          <w:rFonts w:ascii="Times New Roman" w:hAnsi="Times New Roman" w:cs="Times New Roman"/>
          <w:sz w:val="24"/>
          <w:szCs w:val="24"/>
          <w:lang w:val="hu-HU"/>
        </w:rPr>
        <w:t xml:space="preserve">en bekapcsolódtak a Herman Ottó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>biológiaversenybe, a Mentor TT a versenyre való felkészülés és a szakköri mun</w:t>
      </w:r>
      <w:r>
        <w:rPr>
          <w:rFonts w:ascii="Times New Roman" w:hAnsi="Times New Roman" w:cs="Times New Roman"/>
          <w:sz w:val="24"/>
          <w:szCs w:val="24"/>
          <w:lang w:val="hu-HU"/>
        </w:rPr>
        <w:t>ka megkönnyítése céljából a 2022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 xml:space="preserve">-es évre előfizette a </w:t>
      </w:r>
      <w:proofErr w:type="spellStart"/>
      <w:r w:rsidRPr="00C06EFB">
        <w:rPr>
          <w:rFonts w:ascii="Times New Roman" w:hAnsi="Times New Roman" w:cs="Times New Roman"/>
          <w:sz w:val="24"/>
          <w:szCs w:val="24"/>
          <w:lang w:val="hu-HU"/>
        </w:rPr>
        <w:t>TermészetB</w:t>
      </w:r>
      <w:r w:rsidR="000F03BA">
        <w:rPr>
          <w:rFonts w:ascii="Times New Roman" w:hAnsi="Times New Roman" w:cs="Times New Roman"/>
          <w:sz w:val="24"/>
          <w:szCs w:val="24"/>
          <w:lang w:val="hu-HU"/>
        </w:rPr>
        <w:t>ÚVÁR</w:t>
      </w:r>
      <w:proofErr w:type="spellEnd"/>
      <w:r w:rsidR="000F03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sz w:val="24"/>
          <w:szCs w:val="24"/>
          <w:lang w:val="hu-HU"/>
        </w:rPr>
        <w:t xml:space="preserve">folyóiratot, melynek számait a Molnár Könyv juttatja el Önök részére az iskolába. </w:t>
      </w:r>
    </w:p>
    <w:p w:rsidR="006519D2" w:rsidRDefault="006519D2" w:rsidP="006519D2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  <w:lang w:val="hu-HU"/>
        </w:rPr>
      </w:pPr>
    </w:p>
    <w:p w:rsidR="000F03BA" w:rsidRDefault="006519D2" w:rsidP="000F03BA">
      <w:pPr>
        <w:spacing w:after="0" w:line="240" w:lineRule="auto"/>
        <w:ind w:left="426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Szeretettel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várjuk a verseny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iránt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érdeklődő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minden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kedves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tanuló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és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kolléga</w:t>
      </w:r>
    </w:p>
    <w:p w:rsidR="006519D2" w:rsidRPr="00C06EFB" w:rsidRDefault="006519D2" w:rsidP="000F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jelentkezését</w:t>
      </w:r>
      <w:proofErr w:type="gramEnd"/>
      <w:r w:rsidRPr="00C06EFB">
        <w:rPr>
          <w:rFonts w:ascii="Times New Roman" w:hAnsi="Times New Roman" w:cs="Times New Roman"/>
          <w:b/>
          <w:bCs/>
          <w:sz w:val="24"/>
          <w:szCs w:val="24"/>
          <w:lang w:val="hu-HU"/>
        </w:rPr>
        <w:t>!</w:t>
      </w:r>
    </w:p>
    <w:p w:rsidR="00D35096" w:rsidRDefault="00A00797" w:rsidP="00991AAC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hyperlink r:id="rId16" w:history="1">
        <w:r w:rsidRPr="00F50ED8">
          <w:rPr>
            <w:rStyle w:val="Hypertextovprepojenie"/>
            <w:rFonts w:ascii="Times New Roman" w:hAnsi="Times New Roman" w:cs="Times New Roman"/>
            <w:sz w:val="24"/>
            <w:szCs w:val="24"/>
            <w:lang w:val="hu-HU"/>
          </w:rPr>
          <w:t>https://forms.gle/bSp5axb745RWE79N7</w:t>
        </w:r>
      </w:hyperlink>
    </w:p>
    <w:p w:rsidR="00A00797" w:rsidRDefault="00A00797" w:rsidP="00991AAC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35096" w:rsidRDefault="00D35096" w:rsidP="00D35096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Búcs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, 2021. november 30.</w:t>
      </w:r>
    </w:p>
    <w:p w:rsidR="00991AAC" w:rsidRPr="00C06EFB" w:rsidRDefault="00991AAC" w:rsidP="00991AAC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6519D2" w:rsidRPr="00C06EFB" w:rsidRDefault="006519D2" w:rsidP="006519D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519D2" w:rsidRDefault="006519D2" w:rsidP="0077021D">
      <w:pPr>
        <w:pStyle w:val="Normlnywebov"/>
      </w:pPr>
    </w:p>
    <w:p w:rsidR="0077021D" w:rsidRPr="0077021D" w:rsidRDefault="0077021D" w:rsidP="0077021D">
      <w:pPr>
        <w:pStyle w:val="Default"/>
        <w:spacing w:after="120"/>
        <w:rPr>
          <w:rStyle w:val="markedcontent"/>
        </w:rPr>
      </w:pPr>
    </w:p>
    <w:p w:rsidR="0077021D" w:rsidRDefault="0077021D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77021D" w:rsidRDefault="0077021D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77021D" w:rsidRDefault="0077021D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77021D" w:rsidRDefault="0077021D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6519D2" w:rsidRDefault="006519D2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6519D2" w:rsidRDefault="006519D2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6519D2" w:rsidRDefault="006519D2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6519D2" w:rsidRDefault="006519D2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6519D2" w:rsidRDefault="006519D2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6519D2" w:rsidRDefault="006519D2" w:rsidP="0077021D">
      <w:pPr>
        <w:pStyle w:val="Default"/>
        <w:spacing w:after="120"/>
        <w:ind w:left="720"/>
        <w:rPr>
          <w:rStyle w:val="markedcontent"/>
          <w:rFonts w:ascii="Arial" w:hAnsi="Arial" w:cs="Arial"/>
          <w:sz w:val="26"/>
          <w:szCs w:val="26"/>
        </w:rPr>
      </w:pPr>
    </w:p>
    <w:p w:rsidR="0077021D" w:rsidRDefault="0077021D" w:rsidP="00D35096">
      <w:pPr>
        <w:pStyle w:val="Default"/>
        <w:spacing w:after="120"/>
      </w:pPr>
    </w:p>
    <w:sectPr w:rsidR="0077021D" w:rsidSect="00713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1D3B"/>
    <w:multiLevelType w:val="hybridMultilevel"/>
    <w:tmpl w:val="4BEE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B74E4"/>
    <w:multiLevelType w:val="hybridMultilevel"/>
    <w:tmpl w:val="257E9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3299A"/>
    <w:multiLevelType w:val="hybridMultilevel"/>
    <w:tmpl w:val="41CEE02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530D0"/>
    <w:rsid w:val="000F03BA"/>
    <w:rsid w:val="0013242E"/>
    <w:rsid w:val="00333E11"/>
    <w:rsid w:val="00630ADB"/>
    <w:rsid w:val="006519D2"/>
    <w:rsid w:val="006B66ED"/>
    <w:rsid w:val="006D1CCD"/>
    <w:rsid w:val="00713ADA"/>
    <w:rsid w:val="0073002F"/>
    <w:rsid w:val="0077021D"/>
    <w:rsid w:val="007706FA"/>
    <w:rsid w:val="00856A35"/>
    <w:rsid w:val="0089763E"/>
    <w:rsid w:val="00991AAC"/>
    <w:rsid w:val="009F5D98"/>
    <w:rsid w:val="00A00797"/>
    <w:rsid w:val="00A438F8"/>
    <w:rsid w:val="00BD2D53"/>
    <w:rsid w:val="00D35096"/>
    <w:rsid w:val="00D530D0"/>
    <w:rsid w:val="00E6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30D0"/>
    <w:pPr>
      <w:spacing w:line="276" w:lineRule="auto"/>
    </w:pPr>
    <w:rPr>
      <w:rFonts w:asciiTheme="minorHAnsi" w:hAnsiTheme="minorHAnsi" w:cstheme="minorBidi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30D0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D530D0"/>
    <w:rPr>
      <w:color w:val="0000FF" w:themeColor="hyperlink"/>
      <w:u w:val="single"/>
    </w:rPr>
  </w:style>
  <w:style w:type="paragraph" w:customStyle="1" w:styleId="Default">
    <w:name w:val="Default"/>
    <w:rsid w:val="00D530D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Mriekatabuky">
    <w:name w:val="Table Grid"/>
    <w:basedOn w:val="Normlnatabuka"/>
    <w:uiPriority w:val="59"/>
    <w:rsid w:val="00D530D0"/>
    <w:pPr>
      <w:spacing w:after="0" w:line="240" w:lineRule="auto"/>
      <w:ind w:firstLine="709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Predvolenpsmoodseku"/>
    <w:rsid w:val="0077021D"/>
  </w:style>
  <w:style w:type="paragraph" w:styleId="Normlnywebov">
    <w:name w:val="Normal (Web)"/>
    <w:basedOn w:val="Normlny"/>
    <w:uiPriority w:val="99"/>
    <w:semiHidden/>
    <w:unhideWhenUsed/>
    <w:rsid w:val="0077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Odsekzoznamu">
    <w:name w:val="List Paragraph"/>
    <w:basedOn w:val="Normlny"/>
    <w:uiPriority w:val="34"/>
    <w:qFormat/>
    <w:rsid w:val="0013242E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bSp5axb745RWE79N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maibuc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bSp5axb745RWE79N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szkarva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buvar.hu" TargetMode="External"/><Relationship Id="rId10" Type="http://schemas.openxmlformats.org/officeDocument/2006/relationships/hyperlink" Target="http://mtte.hu/sites/default/files/Herman_2021_2022_versenykiiras_21083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mtte.h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o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618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13</cp:revision>
  <dcterms:created xsi:type="dcterms:W3CDTF">2021-11-28T10:58:00Z</dcterms:created>
  <dcterms:modified xsi:type="dcterms:W3CDTF">2021-11-30T18:42:00Z</dcterms:modified>
</cp:coreProperties>
</file>